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CE" w:rsidRDefault="003E67CE" w:rsidP="00484D0B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</w:rPr>
      </w:pPr>
    </w:p>
    <w:p w:rsidR="007F247C" w:rsidRPr="007F247C" w:rsidRDefault="007F247C" w:rsidP="007F24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F247C">
        <w:rPr>
          <w:rStyle w:val="c14"/>
          <w:b/>
          <w:bCs/>
          <w:color w:val="000000"/>
        </w:rPr>
        <w:t>Муниципальное бюджетное дошкольное образовательное учреждение</w:t>
      </w:r>
    </w:p>
    <w:p w:rsidR="007F247C" w:rsidRPr="007F247C" w:rsidRDefault="007F247C" w:rsidP="007F24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F247C">
        <w:rPr>
          <w:rStyle w:val="c14"/>
          <w:b/>
          <w:bCs/>
          <w:color w:val="000000"/>
        </w:rPr>
        <w:t xml:space="preserve">«Нармонский </w:t>
      </w:r>
      <w:proofErr w:type="spellStart"/>
      <w:r w:rsidRPr="007F247C">
        <w:rPr>
          <w:rStyle w:val="c14"/>
          <w:b/>
          <w:bCs/>
          <w:color w:val="000000"/>
        </w:rPr>
        <w:t>д</w:t>
      </w:r>
      <w:proofErr w:type="spellEnd"/>
      <w:r w:rsidRPr="007F247C">
        <w:rPr>
          <w:rStyle w:val="c14"/>
          <w:b/>
          <w:bCs/>
          <w:color w:val="000000"/>
        </w:rPr>
        <w:t xml:space="preserve">/с «Солнышко»» </w:t>
      </w:r>
      <w:proofErr w:type="spellStart"/>
      <w:r w:rsidRPr="007F247C">
        <w:rPr>
          <w:rStyle w:val="c14"/>
          <w:b/>
          <w:bCs/>
          <w:color w:val="000000"/>
        </w:rPr>
        <w:t>Лаишевскогомунипального</w:t>
      </w:r>
      <w:proofErr w:type="spellEnd"/>
      <w:r w:rsidRPr="007F247C">
        <w:rPr>
          <w:rStyle w:val="c14"/>
          <w:b/>
          <w:bCs/>
          <w:color w:val="000000"/>
        </w:rPr>
        <w:t xml:space="preserve"> района РТ</w:t>
      </w:r>
    </w:p>
    <w:p w:rsidR="007F247C" w:rsidRPr="007F247C" w:rsidRDefault="007F247C" w:rsidP="007F24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F247C">
        <w:rPr>
          <w:rStyle w:val="c49"/>
          <w:b/>
          <w:bCs/>
          <w:color w:val="000000"/>
        </w:rPr>
        <w:t>Индивидуальный план работы воспитателя</w:t>
      </w:r>
    </w:p>
    <w:p w:rsidR="007F247C" w:rsidRPr="007F247C" w:rsidRDefault="007F247C" w:rsidP="007F24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proofErr w:type="spellStart"/>
      <w:r w:rsidRPr="007F247C">
        <w:rPr>
          <w:rStyle w:val="c49"/>
          <w:b/>
          <w:bCs/>
          <w:color w:val="000000"/>
        </w:rPr>
        <w:t>вмежаттестационный</w:t>
      </w:r>
      <w:proofErr w:type="spellEnd"/>
      <w:r w:rsidRPr="007F247C">
        <w:rPr>
          <w:rStyle w:val="c49"/>
          <w:b/>
          <w:bCs/>
          <w:color w:val="000000"/>
        </w:rPr>
        <w:t xml:space="preserve"> период на пять лет</w:t>
      </w:r>
    </w:p>
    <w:p w:rsidR="007F247C" w:rsidRDefault="007F247C" w:rsidP="00484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7F2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Хайруллиной</w:t>
      </w:r>
      <w:proofErr w:type="spellEnd"/>
      <w:r w:rsidRPr="007F2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Алсу </w:t>
      </w:r>
      <w:proofErr w:type="spellStart"/>
      <w:r w:rsidRPr="007F2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Шаукатовны</w:t>
      </w:r>
      <w:proofErr w:type="spellEnd"/>
    </w:p>
    <w:p w:rsidR="007F247C" w:rsidRDefault="007F247C" w:rsidP="00B36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15C7" w:rsidRPr="00A44E79" w:rsidRDefault="00B36D80" w:rsidP="001415C7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915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Образование:</w:t>
      </w:r>
      <w:r w:rsidRPr="00B36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высшее</w:t>
      </w:r>
      <w:r w:rsidR="007F2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415C7" w:rsidRPr="00407C8F">
        <w:rPr>
          <w:rFonts w:ascii="Times New Roman" w:hAnsi="Times New Roman" w:cs="Times New Roman"/>
          <w:sz w:val="24"/>
          <w:szCs w:val="24"/>
        </w:rPr>
        <w:t>Высшее</w:t>
      </w:r>
      <w:r w:rsidR="001415C7">
        <w:rPr>
          <w:rFonts w:ascii="Times New Roman" w:hAnsi="Times New Roman" w:cs="Times New Roman"/>
          <w:sz w:val="24"/>
          <w:szCs w:val="24"/>
        </w:rPr>
        <w:t xml:space="preserve">. Казанский государственный педагогический университет, 2004г, квалификация «учитель начальных классов». Диплом </w:t>
      </w:r>
      <w:r w:rsidR="001415C7" w:rsidRPr="00A44E79">
        <w:rPr>
          <w:rFonts w:ascii="Times New Roman" w:hAnsi="Times New Roman" w:cs="Times New Roman"/>
          <w:sz w:val="24"/>
          <w:szCs w:val="24"/>
        </w:rPr>
        <w:t>№ ВСБ 0648512 от 3 марта 2004г</w:t>
      </w:r>
    </w:p>
    <w:p w:rsidR="00B36D80" w:rsidRPr="00B36D80" w:rsidRDefault="001415C7" w:rsidP="001415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07C8F">
        <w:rPr>
          <w:rFonts w:ascii="Times New Roman" w:hAnsi="Times New Roman" w:cs="Times New Roman"/>
          <w:sz w:val="24"/>
          <w:szCs w:val="24"/>
        </w:rPr>
        <w:t>Профессиональная переподготовка в ИПК и ППРО ГОУ ВПО «Татарский государственный гуманитарно-педагогический университет», по программе «Организация и методическое обеспечение дошкольного образования»516 часов. Диплом ПП-</w:t>
      </w:r>
      <w:r w:rsidRPr="00407C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07C8F">
        <w:rPr>
          <w:rFonts w:ascii="Times New Roman" w:hAnsi="Times New Roman" w:cs="Times New Roman"/>
          <w:sz w:val="24"/>
          <w:szCs w:val="24"/>
        </w:rPr>
        <w:t>№ 798313, выдан 21 июня 2010 года.</w:t>
      </w:r>
      <w:r w:rsidR="00143FA8">
        <w:rPr>
          <w:rFonts w:ascii="Times New Roman" w:hAnsi="Times New Roman" w:cs="Times New Roman"/>
          <w:sz w:val="24"/>
          <w:szCs w:val="24"/>
        </w:rPr>
        <w:br/>
      </w:r>
      <w:r w:rsidR="00143FA8" w:rsidRPr="00143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педагогической работы: 24 года</w:t>
      </w:r>
      <w:r w:rsidR="00143FA8" w:rsidRPr="00143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данной должности: 12 лет.</w:t>
      </w:r>
    </w:p>
    <w:p w:rsidR="001415C7" w:rsidRPr="00D15863" w:rsidRDefault="00B36D80" w:rsidP="001415C7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915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Курсы повышения квалификации</w:t>
      </w:r>
      <w:r w:rsidR="001415C7" w:rsidRPr="00915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1415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</w:t>
      </w:r>
      <w:r w:rsidR="001415C7" w:rsidRPr="00D824AA">
        <w:rPr>
          <w:rFonts w:ascii="Times New Roman" w:hAnsi="Times New Roman" w:cs="Times New Roman"/>
          <w:sz w:val="28"/>
          <w:szCs w:val="28"/>
        </w:rPr>
        <w:t>«</w:t>
      </w:r>
      <w:r w:rsidR="001415C7" w:rsidRPr="00D15863">
        <w:rPr>
          <w:rFonts w:ascii="Times New Roman" w:hAnsi="Times New Roman" w:cs="Times New Roman"/>
          <w:sz w:val="24"/>
          <w:szCs w:val="24"/>
        </w:rPr>
        <w:t>Современные образовательные технологии обучения детей дошкольного возраста правилам безопасного поведения на дорогах» в объёме 72 часа. ГБУ «Научный цент</w:t>
      </w:r>
      <w:r w:rsidR="008F6FB0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="001415C7" w:rsidRPr="00D15863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1415C7" w:rsidRPr="00D15863"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жизнедеятельности» г</w:t>
      </w:r>
      <w:proofErr w:type="gramStart"/>
      <w:r w:rsidR="001415C7" w:rsidRPr="00D1586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1415C7" w:rsidRPr="00D15863">
        <w:rPr>
          <w:rFonts w:ascii="Times New Roman" w:hAnsi="Times New Roman" w:cs="Times New Roman"/>
          <w:sz w:val="24"/>
          <w:szCs w:val="24"/>
        </w:rPr>
        <w:t>азань. Удостоверение № 311600652519 01663 от 24.04.2019г</w:t>
      </w:r>
    </w:p>
    <w:p w:rsidR="00B36D80" w:rsidRPr="00B36D80" w:rsidRDefault="001415C7" w:rsidP="00141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863">
        <w:rPr>
          <w:rFonts w:ascii="Times New Roman" w:hAnsi="Times New Roman" w:cs="Times New Roman"/>
          <w:sz w:val="24"/>
          <w:szCs w:val="24"/>
        </w:rPr>
        <w:t>2. «Современные образовательные технологии в дошкольном образовании в условиях реализации ФГОС» в объёме 72 часа. Негосударственное образовательное учреждение дополнительного профессионального образования «Центр социально-гуманитарного образования» г. Казань. Удостоверение № 0016 202020 013 00600 от16.04.2020г</w:t>
      </w:r>
      <w:r w:rsidR="00015ED4">
        <w:rPr>
          <w:rFonts w:ascii="Times New Roman" w:hAnsi="Times New Roman" w:cs="Times New Roman"/>
          <w:sz w:val="28"/>
          <w:szCs w:val="28"/>
        </w:rPr>
        <w:br/>
      </w:r>
      <w:r w:rsidR="00015ED4" w:rsidRPr="00015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Методическая работа по обобщению опыта педагогической деятельности: планирование, подготовка и проведение мероприятий, участие в муниципальных, республиканских, всероссийских конкурсах, конференциях, проведение вечеров, тематических недель, выпуск публикаций.</w:t>
      </w:r>
      <w:r w:rsidRPr="00015ED4">
        <w:rPr>
          <w:rFonts w:ascii="Times New Roman" w:hAnsi="Times New Roman" w:cs="Times New Roman"/>
          <w:sz w:val="24"/>
          <w:szCs w:val="24"/>
        </w:rPr>
        <w:br/>
      </w:r>
      <w:r w:rsidR="00B36D80" w:rsidRPr="00835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самообразования:</w:t>
      </w:r>
      <w:r w:rsidR="00B36D80"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8355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современных технологий в совместной деятельности педагога и семьи в воспитании дошкольников</w:t>
      </w:r>
      <w:r w:rsidR="00B36D80" w:rsidRPr="008355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».</w:t>
      </w:r>
    </w:p>
    <w:p w:rsidR="00E96F73" w:rsidRPr="00835580" w:rsidRDefault="00B36D80" w:rsidP="001415C7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35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415C7" w:rsidRPr="008355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Привлечение родителей к активному осмыслению проблем воспитания детей в семье на основе учета индивидуальных потребностей.</w:t>
      </w:r>
      <w:r w:rsidRPr="008355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1415C7" w:rsidRPr="008355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5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="001415C7" w:rsidRPr="00835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1415C7" w:rsidRPr="008355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796E8B" w:rsidRPr="00835580"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основные подходы по осуществлению взаимодействия педагогов с родителями в дошкольной образовательной организации.</w:t>
      </w:r>
    </w:p>
    <w:p w:rsidR="00E96F73" w:rsidRPr="00835580" w:rsidRDefault="001415C7" w:rsidP="001415C7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355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796E8B" w:rsidRPr="00835580">
        <w:rPr>
          <w:rFonts w:ascii="Times New Roman" w:hAnsi="Times New Roman" w:cs="Times New Roman"/>
          <w:bCs/>
          <w:color w:val="000000"/>
          <w:sz w:val="24"/>
          <w:szCs w:val="24"/>
        </w:rPr>
        <w:t>Развитие индивидуальности в процессе взаимодействия между всеми субъектами воспитательно-образовательных отношений (педагогами, детьми, родителями).</w:t>
      </w:r>
    </w:p>
    <w:p w:rsidR="001415C7" w:rsidRPr="00835580" w:rsidRDefault="001415C7" w:rsidP="00915646">
      <w:pPr>
        <w:shd w:val="clear" w:color="auto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355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796E8B" w:rsidRPr="00835580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Использования инновационных технологий во взаимодействии с семьей через различные виды детск</w:t>
      </w:r>
      <w:r w:rsidR="00915646" w:rsidRPr="00835580">
        <w:rPr>
          <w:rFonts w:ascii="Times New Roman" w:hAnsi="Times New Roman" w:cs="Times New Roman"/>
          <w:bCs/>
          <w:color w:val="000000"/>
          <w:sz w:val="24"/>
          <w:szCs w:val="24"/>
        </w:rPr>
        <w:t>ой деятельности.</w:t>
      </w:r>
    </w:p>
    <w:p w:rsidR="00B3407F" w:rsidRPr="00B3407F" w:rsidRDefault="00B3407F" w:rsidP="00B340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35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выбранной темы объясняется тем, что процесс вхождения России в мировое образовательное пространство сопровождается существенными изменениями в педагогической теории и практике. Содержание образования обогащается новыми процессуальными умениями, развитием способностей оперировать информацией, творчески решать педагогические проблемы с акцентом на индивидуализацию образовательных программ. Важнейшей составляющей педагогического процесса становится личностно-ориентированное взаимодействие педагога и ребенка. Решение этой задачи тесно связано с проблемой </w:t>
      </w:r>
      <w:proofErr w:type="spellStart"/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технологизации</w:t>
      </w:r>
      <w:proofErr w:type="spellEnd"/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образования.</w:t>
      </w:r>
    </w:p>
    <w:p w:rsidR="0017352A" w:rsidRPr="00835580" w:rsidRDefault="00B3407F" w:rsidP="000D1012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</w:rPr>
      </w:pPr>
      <w:r w:rsidRPr="00835580">
        <w:rPr>
          <w:color w:val="000000"/>
        </w:rPr>
        <w:lastRenderedPageBreak/>
        <w:t>Одновременно с использованием современных педагогических технологий важнейшим фактором воздействия на личность ребенка является атмосфера родственных эмоциональных связей. Родительская любовь обеспечивает детям эмоциональную защиту и психологический комфорт, дает жизненную опору.</w:t>
      </w:r>
      <w:r w:rsidR="0017352A" w:rsidRPr="00835580">
        <w:rPr>
          <w:color w:val="000000"/>
        </w:rPr>
        <w:br/>
        <w:t>В соответствии с проблемой, определены следующие </w:t>
      </w:r>
      <w:r w:rsidR="0017352A" w:rsidRPr="00835580">
        <w:rPr>
          <w:b/>
          <w:bCs/>
          <w:color w:val="000000"/>
        </w:rPr>
        <w:t>задачи:</w:t>
      </w:r>
      <w:r w:rsidR="000D1012">
        <w:rPr>
          <w:b/>
          <w:bCs/>
          <w:color w:val="000000"/>
        </w:rPr>
        <w:br/>
        <w:t xml:space="preserve">- </w:t>
      </w:r>
      <w:r w:rsidR="0017352A" w:rsidRPr="00835580">
        <w:rPr>
          <w:color w:val="000000"/>
        </w:rPr>
        <w:t>изучить психолого-педагогические аспекты проблемы взаимодействия ДОО и семьи с использованием современных технологий;</w:t>
      </w:r>
      <w:r w:rsidR="000D1012">
        <w:rPr>
          <w:color w:val="000000"/>
        </w:rPr>
        <w:br/>
        <w:t xml:space="preserve">- </w:t>
      </w:r>
      <w:r w:rsidR="0017352A" w:rsidRPr="00835580">
        <w:rPr>
          <w:color w:val="000000"/>
        </w:rPr>
        <w:t>выявить особенностей взаимодействия ДОО и семьи;</w:t>
      </w:r>
      <w:r w:rsidR="000D1012">
        <w:rPr>
          <w:color w:val="000000"/>
        </w:rPr>
        <w:br/>
        <w:t xml:space="preserve">- </w:t>
      </w:r>
      <w:r w:rsidR="0017352A" w:rsidRPr="00835580">
        <w:rPr>
          <w:color w:val="000000"/>
        </w:rPr>
        <w:t>разработать и внедрить педагогические условия взаимодействия ДОО и семьи с использованием современных технологий;</w:t>
      </w:r>
      <w:r w:rsidR="000D1012">
        <w:rPr>
          <w:color w:val="000000"/>
        </w:rPr>
        <w:br/>
        <w:t xml:space="preserve">- </w:t>
      </w:r>
      <w:r w:rsidR="0017352A" w:rsidRPr="00835580">
        <w:rPr>
          <w:color w:val="000000"/>
        </w:rPr>
        <w:t>определить эффективность разработанных педагогических условий взаимодействия ДОО и семьи с использованием современных технологий.</w:t>
      </w:r>
    </w:p>
    <w:p w:rsidR="0017352A" w:rsidRPr="0017352A" w:rsidRDefault="0017352A" w:rsidP="0017352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педагогические технологии в дошкольном образовании направлены на реализацию ФГОС ДО. Принципиально важной стороной в педагогической технологии является позиция ребенка в воспитательно-образовательном процессе, отношение к нему со стороны взрослых.</w:t>
      </w:r>
    </w:p>
    <w:p w:rsidR="0017352A" w:rsidRPr="0017352A" w:rsidRDefault="0017352A" w:rsidP="0017352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всех субъектов открытого образовательного пространства ДОО (дети, сотрудники, родители) осуществляется на основе современных образовательных технологий, к числу которых можно отнести:</w:t>
      </w:r>
    </w:p>
    <w:p w:rsidR="0017352A" w:rsidRPr="0017352A" w:rsidRDefault="0017352A" w:rsidP="001735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 проектной деятельности;</w:t>
      </w:r>
    </w:p>
    <w:p w:rsidR="0017352A" w:rsidRPr="0017352A" w:rsidRDefault="0017352A" w:rsidP="001735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 «Портфолио»;</w:t>
      </w:r>
    </w:p>
    <w:p w:rsidR="0017352A" w:rsidRPr="0017352A" w:rsidRDefault="0017352A" w:rsidP="001735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информационно-коммуникационные технологии;</w:t>
      </w:r>
    </w:p>
    <w:p w:rsidR="0017352A" w:rsidRPr="0017352A" w:rsidRDefault="0017352A" w:rsidP="001735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технологии;</w:t>
      </w:r>
    </w:p>
    <w:p w:rsidR="0017352A" w:rsidRPr="0017352A" w:rsidRDefault="0017352A" w:rsidP="001735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личностно-ориентированные технологии и др.</w:t>
      </w:r>
    </w:p>
    <w:p w:rsidR="0017352A" w:rsidRPr="00835580" w:rsidRDefault="0017352A" w:rsidP="00835580">
      <w:pPr>
        <w:pStyle w:val="a3"/>
        <w:shd w:val="clear" w:color="auto" w:fill="FFFFFF"/>
        <w:spacing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3558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Традиционные формы общения являются проверенными временем, используются достаточно давно, используются всеми воспитателями ДОУ,</w:t>
      </w:r>
    </w:p>
    <w:p w:rsidR="00835580" w:rsidRPr="00835580" w:rsidRDefault="0017352A" w:rsidP="00835580">
      <w:pPr>
        <w:pStyle w:val="a5"/>
        <w:shd w:val="clear" w:color="auto" w:fill="FFFFFF"/>
        <w:spacing w:before="0" w:beforeAutospacing="0" w:after="0" w:afterAutospacing="0"/>
        <w:ind w:left="-567"/>
        <w:rPr>
          <w:color w:val="111115"/>
        </w:rPr>
      </w:pPr>
      <w:r w:rsidRPr="00835580">
        <w:rPr>
          <w:color w:val="111115"/>
          <w:bdr w:val="none" w:sz="0" w:space="0" w:color="auto" w:frame="1"/>
          <w:shd w:val="clear" w:color="auto" w:fill="FFFFFF"/>
        </w:rPr>
        <w:t xml:space="preserve"> Нетрадиционные формы взаимодействия ДОУ и родителей – это формы общения и деятельности, организуемые между родителями и ДОУ и используемые с целью установления неформальных контактов с родителями. Нетрадиционные формы более усовершенствованные (интерпретированные под современное общество), их применение в практике не столько распространено как традиционных форм</w:t>
      </w:r>
      <w:r w:rsidRPr="00835580">
        <w:rPr>
          <w:color w:val="0D1D4A"/>
          <w:bdr w:val="none" w:sz="0" w:space="0" w:color="auto" w:frame="1"/>
          <w:shd w:val="clear" w:color="auto" w:fill="FFFFFF"/>
        </w:rPr>
        <w:t>.</w:t>
      </w:r>
      <w:r w:rsidR="00835580" w:rsidRPr="00835580">
        <w:rPr>
          <w:color w:val="0D1D4A"/>
          <w:bdr w:val="none" w:sz="0" w:space="0" w:color="auto" w:frame="1"/>
          <w:shd w:val="clear" w:color="auto" w:fill="FFFFFF"/>
        </w:rPr>
        <w:br/>
      </w:r>
      <w:r w:rsidR="00835580" w:rsidRPr="00835580">
        <w:rPr>
          <w:color w:val="111115"/>
          <w:bdr w:val="none" w:sz="0" w:space="0" w:color="auto" w:frame="1"/>
        </w:rPr>
        <w:t>Главными воспитат</w:t>
      </w:r>
      <w:r w:rsidR="00A365F3">
        <w:rPr>
          <w:color w:val="111115"/>
          <w:bdr w:val="none" w:sz="0" w:space="0" w:color="auto" w:frame="1"/>
        </w:rPr>
        <w:t xml:space="preserve">елями ребенка являются родители. </w:t>
      </w:r>
      <w:r w:rsidR="00835580" w:rsidRPr="00835580">
        <w:rPr>
          <w:color w:val="111115"/>
          <w:bdr w:val="none" w:sz="0" w:space="0" w:color="auto" w:frame="1"/>
        </w:rPr>
        <w:t>И мы в постоянной практике видим, что от того, как правильно организован воспитательно-образовательный процесс в режиме семейного воспитания ребенка, какое внимание уделяют родители ребенку, зависит его настроение, психологическое состояние, а также состояние физического комфорта. Основы жизни ребенка, к которому его приучают в образовательном учреждении, должны находить каждодневную поддержку дома.</w:t>
      </w:r>
    </w:p>
    <w:p w:rsidR="00835580" w:rsidRPr="00835580" w:rsidRDefault="00835580" w:rsidP="0083558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3558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 В тоже время, 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 Практика показывает, что внедрение новых форм методического и психологического сопровождения педагогами родительской общественности позволяет повысить качество образования и улучшить взаимопонимание между семьями и дошкольным учреждением.</w:t>
      </w:r>
    </w:p>
    <w:p w:rsidR="006925F8" w:rsidRPr="006925F8" w:rsidRDefault="00835580" w:rsidP="0083558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3558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 </w:t>
      </w:r>
      <w:r w:rsidR="006925F8" w:rsidRPr="00692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  <w:r w:rsidR="006925F8" w:rsidRPr="00692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925F8" w:rsidRPr="00692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самообразования:</w:t>
      </w:r>
    </w:p>
    <w:p w:rsidR="006925F8" w:rsidRPr="006925F8" w:rsidRDefault="006925F8" w:rsidP="006925F8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925F8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92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научно-методическая литература;</w:t>
      </w:r>
    </w:p>
    <w:p w:rsidR="006925F8" w:rsidRPr="006925F8" w:rsidRDefault="006925F8" w:rsidP="006925F8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925F8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92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курсы повышения квалификации;</w:t>
      </w:r>
    </w:p>
    <w:p w:rsidR="006925F8" w:rsidRPr="006925F8" w:rsidRDefault="006925F8" w:rsidP="006925F8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925F8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692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семинары, заседания методических объединений, конференции, мероприятия по обмену опытом, мастер-классы;</w:t>
      </w:r>
    </w:p>
    <w:p w:rsidR="006925F8" w:rsidRPr="006925F8" w:rsidRDefault="006925F8" w:rsidP="006925F8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925F8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692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="00143FA8" w:rsidRPr="00835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  <w:r w:rsidRPr="00692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25F8" w:rsidRPr="006925F8" w:rsidRDefault="006925F8" w:rsidP="006925F8">
      <w:pPr>
        <w:shd w:val="clear" w:color="auto" w:fill="FFFFFF"/>
        <w:spacing w:after="0" w:line="240" w:lineRule="auto"/>
        <w:ind w:left="142" w:firstLine="36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92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  <w:r w:rsidRPr="00692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индивидуальная (по индивидуальному плану) и групповая (активное участие в мероприятиях ДОУ, участие в муниципальных, республиканских и федеральных)</w:t>
      </w:r>
    </w:p>
    <w:p w:rsidR="00835580" w:rsidRPr="00835580" w:rsidRDefault="00835580" w:rsidP="00835580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35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Взаимодействие педагогов и родителей детей дошкольного возраста осуществляется в основном через:</w:t>
      </w:r>
    </w:p>
    <w:p w:rsidR="00835580" w:rsidRPr="00835580" w:rsidRDefault="00835580" w:rsidP="008355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приобщение родителей к педагогическому процессу;</w:t>
      </w:r>
    </w:p>
    <w:p w:rsidR="00835580" w:rsidRPr="00835580" w:rsidRDefault="00835580" w:rsidP="008355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расширении</w:t>
      </w:r>
      <w:proofErr w:type="gramEnd"/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сферы участия родителей в организации жизни образовательного учреждения;</w:t>
      </w:r>
    </w:p>
    <w:p w:rsidR="00835580" w:rsidRPr="00835580" w:rsidRDefault="00835580" w:rsidP="008355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пребывание родителей на занятиях в удобное для них время;</w:t>
      </w:r>
    </w:p>
    <w:p w:rsidR="00835580" w:rsidRPr="00835580" w:rsidRDefault="00835580" w:rsidP="008355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творческой самореализации педагогов, родителей, детей;</w:t>
      </w:r>
    </w:p>
    <w:p w:rsidR="00835580" w:rsidRPr="00835580" w:rsidRDefault="00835580" w:rsidP="008355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информационно-педагогические материалы, выставки детских работ, которые позволяют родителям ближе познакомиться родителям со спецификой учреждения, знакомят его с воспитывающей и развивающей средой;</w:t>
      </w:r>
    </w:p>
    <w:p w:rsidR="00835580" w:rsidRPr="00835580" w:rsidRDefault="00835580" w:rsidP="008355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разнообразные программы совместной деятельности детей и родителей;</w:t>
      </w:r>
    </w:p>
    <w:p w:rsidR="00835580" w:rsidRPr="00835580" w:rsidRDefault="00835580" w:rsidP="008355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объединение усилий педагога и родителя в совместной деятельности по воспитанию и развитию ребенка: эти взаимоотношения следует рассматривать как искусство диалога взрослых с конкретным ребенком на основе знания психических особенностей его возраста, учитывая интересы, способности и предшествующий опыт ребенка;</w:t>
      </w:r>
    </w:p>
    <w:p w:rsidR="00835580" w:rsidRPr="00835580" w:rsidRDefault="00835580" w:rsidP="008355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проявление понимания, терпимости и такта в воспитании и обучении ребенка, стремление учитывать его интересы, не игнорируя чувства и эмоции;</w:t>
      </w:r>
    </w:p>
    <w:p w:rsidR="00835580" w:rsidRPr="00835580" w:rsidRDefault="00835580" w:rsidP="008355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355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уважительные взаимоотношения семьи и образовательного учреждения.</w:t>
      </w:r>
    </w:p>
    <w:p w:rsidR="00A365F3" w:rsidRPr="00A365F3" w:rsidRDefault="008F6FB0" w:rsidP="00A365F3">
      <w:pPr>
        <w:pStyle w:val="a5"/>
        <w:shd w:val="clear" w:color="auto" w:fill="FFFFFF"/>
        <w:spacing w:before="90" w:beforeAutospacing="0" w:after="90" w:afterAutospacing="0" w:line="315" w:lineRule="atLeast"/>
      </w:pPr>
      <w:r w:rsidRPr="008F6FB0">
        <w:rPr>
          <w:color w:val="111111"/>
          <w:shd w:val="clear" w:color="auto" w:fill="FFFFFF"/>
        </w:rPr>
        <w:t>С</w:t>
      </w:r>
      <w:r w:rsidR="00835580" w:rsidRPr="008F6FB0">
        <w:rPr>
          <w:color w:val="111111"/>
          <w:shd w:val="clear" w:color="auto" w:fill="FFFFFF"/>
        </w:rPr>
        <w:t>овместно с родителями и детьми занимаемся проектной деятельностью. Нами </w:t>
      </w:r>
      <w:r w:rsidR="00835580" w:rsidRPr="008F6FB0">
        <w:rPr>
          <w:rStyle w:val="a6"/>
          <w:color w:val="111111"/>
          <w:shd w:val="clear" w:color="auto" w:fill="FFFFFF"/>
        </w:rPr>
        <w:t>разработаны</w:t>
      </w:r>
      <w:r w:rsidR="00835580" w:rsidRPr="008F6FB0">
        <w:rPr>
          <w:color w:val="111111"/>
          <w:shd w:val="clear" w:color="auto" w:fill="FFFFFF"/>
        </w:rPr>
        <w:t> и реализованы проекты </w:t>
      </w:r>
      <w:r w:rsidR="00835580" w:rsidRPr="008F6FB0">
        <w:rPr>
          <w:rStyle w:val="a7"/>
          <w:color w:val="111111"/>
          <w:shd w:val="clear" w:color="auto" w:fill="FFFFFF"/>
        </w:rPr>
        <w:t>«</w:t>
      </w:r>
      <w:r w:rsidR="00835580" w:rsidRPr="008F6FB0">
        <w:rPr>
          <w:rStyle w:val="a7"/>
          <w:i w:val="0"/>
          <w:color w:val="111111"/>
          <w:shd w:val="clear" w:color="auto" w:fill="FFFFFF"/>
        </w:rPr>
        <w:t>Давайте познакомимся</w:t>
      </w:r>
      <w:r w:rsidR="00835580" w:rsidRPr="008F6FB0">
        <w:rPr>
          <w:rStyle w:val="a7"/>
          <w:color w:val="111111"/>
          <w:shd w:val="clear" w:color="auto" w:fill="FFFFFF"/>
        </w:rPr>
        <w:t>»</w:t>
      </w:r>
      <w:r w:rsidR="00835580" w:rsidRPr="008F6FB0">
        <w:rPr>
          <w:color w:val="111111"/>
          <w:shd w:val="clear" w:color="auto" w:fill="FFFFFF"/>
        </w:rPr>
        <w:t>, </w:t>
      </w:r>
      <w:r w:rsidR="00835580" w:rsidRPr="008F6FB0">
        <w:rPr>
          <w:rStyle w:val="a7"/>
          <w:color w:val="111111"/>
          <w:shd w:val="clear" w:color="auto" w:fill="FFFFFF"/>
        </w:rPr>
        <w:t>«</w:t>
      </w:r>
      <w:r w:rsidR="00835580" w:rsidRPr="008F6FB0">
        <w:rPr>
          <w:rStyle w:val="a7"/>
          <w:i w:val="0"/>
          <w:color w:val="111111"/>
          <w:shd w:val="clear" w:color="auto" w:fill="FFFFFF"/>
        </w:rPr>
        <w:t>Семейные традиции</w:t>
      </w:r>
      <w:r w:rsidR="00835580" w:rsidRPr="008F6FB0">
        <w:rPr>
          <w:rStyle w:val="a7"/>
          <w:color w:val="111111"/>
          <w:shd w:val="clear" w:color="auto" w:fill="FFFFFF"/>
        </w:rPr>
        <w:t>»</w:t>
      </w:r>
      <w:r w:rsidR="00835580" w:rsidRPr="008F6FB0">
        <w:rPr>
          <w:color w:val="111111"/>
          <w:shd w:val="clear" w:color="auto" w:fill="FFFFFF"/>
        </w:rPr>
        <w:t>,</w:t>
      </w:r>
      <w:r w:rsidRPr="008F6FB0">
        <w:rPr>
          <w:color w:val="111111"/>
          <w:shd w:val="clear" w:color="auto" w:fill="FFFFFF"/>
        </w:rPr>
        <w:t xml:space="preserve"> «</w:t>
      </w:r>
      <w:r>
        <w:rPr>
          <w:color w:val="111111"/>
          <w:shd w:val="clear" w:color="auto" w:fill="FFFFFF"/>
        </w:rPr>
        <w:t xml:space="preserve">Профессии моей </w:t>
      </w:r>
      <w:r w:rsidRPr="008F6FB0">
        <w:rPr>
          <w:color w:val="111111"/>
          <w:shd w:val="clear" w:color="auto" w:fill="FFFFFF"/>
        </w:rPr>
        <w:t xml:space="preserve">семьи», </w:t>
      </w:r>
      <w:r>
        <w:rPr>
          <w:color w:val="111111"/>
          <w:shd w:val="clear" w:color="auto" w:fill="FFFFFF"/>
        </w:rPr>
        <w:t>«Семейный альбом рассказывает</w:t>
      </w:r>
      <w:r w:rsidRPr="008F6FB0">
        <w:rPr>
          <w:color w:val="111111"/>
          <w:shd w:val="clear" w:color="auto" w:fill="FFFFFF"/>
        </w:rPr>
        <w:t xml:space="preserve">», </w:t>
      </w:r>
      <w:r>
        <w:rPr>
          <w:color w:val="111111"/>
          <w:shd w:val="clear" w:color="auto" w:fill="FFFFFF"/>
        </w:rPr>
        <w:t>«Семейное древо», «Наши будни», «Папины и мамины помощники» и т.д.</w:t>
      </w:r>
      <w:r w:rsidR="00A365F3">
        <w:rPr>
          <w:color w:val="111111"/>
          <w:shd w:val="clear" w:color="auto" w:fill="FFFFFF"/>
        </w:rPr>
        <w:br/>
      </w:r>
      <w:r w:rsidR="00A365F3" w:rsidRPr="00A365F3">
        <w:t>Открытые занятия с детьми в ДОО для родителей. Воспитатель при проведении занятия может включить в него элемент беседы с родителями (ссылаясь на его компетентность в каких-то вопросах или, наоборот, стимулируя детей рассказать новое гостю)</w:t>
      </w:r>
    </w:p>
    <w:p w:rsidR="00A365F3" w:rsidRPr="00A365F3" w:rsidRDefault="00A365F3" w:rsidP="00A365F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совет с участием родителей</w:t>
      </w:r>
    </w:p>
    <w:p w:rsidR="00A365F3" w:rsidRPr="00A365F3" w:rsidRDefault="00A365F3" w:rsidP="00A365F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Педагогические ситуации.  Целесообразны при условии решения типичных для конкретной семьи ситуаций и при участии семей воспитанников. - Педагогические беседы с родителями. </w:t>
      </w:r>
      <w:proofErr w:type="gramStart"/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  при целевом характере бесед (по запросам родителей, внесении элементов дискуссии и </w:t>
      </w:r>
      <w:proofErr w:type="spellStart"/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проблематизации</w:t>
      </w:r>
      <w:proofErr w:type="spellEnd"/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показывает анализ литературы, исходя из запросов родителей, в ДОО проводятся следующие формы и методы взаимодействия:</w:t>
      </w:r>
    </w:p>
    <w:p w:rsidR="00A365F3" w:rsidRPr="00A365F3" w:rsidRDefault="00A365F3" w:rsidP="00A365F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Собрание, круглый стол с родителями</w:t>
      </w:r>
    </w:p>
    <w:p w:rsidR="00A365F3" w:rsidRPr="00A365F3" w:rsidRDefault="00A365F3" w:rsidP="00A365F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активизирующих методик:</w:t>
      </w:r>
    </w:p>
    <w:p w:rsidR="00A365F3" w:rsidRPr="00A365F3" w:rsidRDefault="00A365F3" w:rsidP="00A365F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 групповой дискуссии, повышающий психолого-педагогическую грамотность родителей;</w:t>
      </w:r>
    </w:p>
    <w:p w:rsidR="00A365F3" w:rsidRPr="00A365F3" w:rsidRDefault="00A365F3" w:rsidP="00A365F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 игры, моделирующий проблемы и решения в триаде «ребенок</w:t>
      </w:r>
      <w:r w:rsidR="00484D0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педагог-родитель»;</w:t>
      </w:r>
    </w:p>
    <w:p w:rsidR="00A365F3" w:rsidRPr="00A365F3" w:rsidRDefault="00A365F3" w:rsidP="00A365F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метод совместных действий, основанный на выполнении родителем и педагогом совместных действий, заданий; метод конструктивного спора, который помогает сравнивать различные точки зрения родителей и педагогов на воспитание ребенка, на разрешение проблемных ситуаций;</w:t>
      </w:r>
    </w:p>
    <w:p w:rsidR="00A365F3" w:rsidRPr="00A365F3" w:rsidRDefault="00A365F3" w:rsidP="00A365F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 вербальной дискуссии, обучающий культуре диалога в семье, обществе</w:t>
      </w:r>
    </w:p>
    <w:p w:rsidR="00A365F3" w:rsidRPr="00A365F3" w:rsidRDefault="00A365F3" w:rsidP="00A365F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Конференции с родителями. На конференции в занимательной форме педагоги, специалисты и родители моделируют жизненные ситуации, проигрывая их. Это дает возможность родителям не только накапливать профессиональные знания в области воспитания детей, но и способствует установлению доверительных отношений с педагогами и специалистами</w:t>
      </w:r>
    </w:p>
    <w:p w:rsidR="00A365F3" w:rsidRPr="00A365F3" w:rsidRDefault="00A365F3" w:rsidP="00A365F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Общие собрания родителей. Активное собрание родителей может включать: элементы тренинга; мастер-классы; семинар-практикум; </w:t>
      </w:r>
      <w:proofErr w:type="spellStart"/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видеотренинг</w:t>
      </w:r>
      <w:proofErr w:type="spellEnd"/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видеопрезентацию</w:t>
      </w:r>
      <w:proofErr w:type="spellEnd"/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показ занятий на видеозаписи - Школа для родителей Подобные формы и методы должны содержать элементы школы родителей: когда семья выступает не только в качестве объекта учения, но и обучающего (других родителей) субъекта.</w:t>
      </w:r>
    </w:p>
    <w:p w:rsidR="00A365F3" w:rsidRPr="00A365F3" w:rsidRDefault="00A365F3" w:rsidP="00A365F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Читательские конференции по книгам о воспитании. Организаторами конференций выступают родители; дети и педагоги являются участниками конференций - Тематические выставки. Выставки содержат материал о творчестве родителей, детей. Данная форма презентации творческих работ ребенка становится частью его портфолио - Тематические листовки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A365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Инициатива выпуска принадлежит родителям.</w:t>
      </w:r>
    </w:p>
    <w:p w:rsidR="008A2F59" w:rsidRPr="008A2F59" w:rsidRDefault="008A2F59" w:rsidP="008A2F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F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Признание приоритета семейного воспитания требует новых отношений семьи и дошкольного учреждения. Новизна этих отношений определяется понятиями «сотру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дничество» и «взаимодействие».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8A2F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Сотрудничество - это</w:t>
      </w:r>
      <w:r w:rsidRPr="008A2F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общение «на равных», где никому не принадлежит привилегия указывать, контролировать, оценивать.</w:t>
      </w:r>
      <w:r w:rsidRPr="008A2F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 xml:space="preserve">Взаимодействие представляет собой способ организации совместной деятельности, которая осуществляется на основании социальной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перцепции и с помощью общения.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8A2F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Перейти к новым формам отношений родителей и педагогов невозможно в рамках закрытого детского сада: он должен стать открытой системой.</w:t>
      </w:r>
      <w:r w:rsidRPr="008A2F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Основная цель всех форм и видов взаимодействия ДОУ с семьей - установление доверительных отношений между детьми, родителями и педагогами, объединение их в одну команду, воспитание потребности делиться друг с другом своими проблемами и совместно их решать.</w:t>
      </w:r>
      <w:r w:rsidRPr="008A2F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Взаимодействие детского сада и семьи должно пронизывать всю воспитательно-образовательную работу в ДОУ. Необходимо постоянно расширять формы работы с семьей, использовать нетрадиционные методы относительно вопросов педагогического просвещения и воспитания родителей.Только сотворчество педагогов с родителями может принести реальную пользу в деле образования детей. Родители станут вашими единомышленниками и помогут сделать жизнь детей в детском саду ярче, разнообразнее, радостнее.</w:t>
      </w:r>
    </w:p>
    <w:p w:rsidR="008A2F59" w:rsidRPr="008A2F59" w:rsidRDefault="008A2F59" w:rsidP="008A2F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8A2F5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6925F8" w:rsidRDefault="008F6FB0" w:rsidP="00796E8B">
      <w:pPr>
        <w:pStyle w:val="a5"/>
        <w:shd w:val="clear" w:color="auto" w:fill="FFFFFF"/>
        <w:spacing w:before="0" w:beforeAutospacing="0" w:after="150" w:afterAutospacing="0"/>
        <w:ind w:right="120"/>
        <w:rPr>
          <w:color w:val="000000"/>
        </w:rPr>
      </w:pPr>
      <w:r w:rsidRPr="008F6FB0">
        <w:rPr>
          <w:color w:val="111111"/>
          <w:shd w:val="clear" w:color="auto" w:fill="FFFFFF"/>
        </w:rPr>
        <w:br/>
      </w:r>
      <w:bookmarkStart w:id="0" w:name="_GoBack"/>
      <w:bookmarkEnd w:id="0"/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p w:rsidR="00A365F3" w:rsidRDefault="00A365F3" w:rsidP="00915646">
      <w:pPr>
        <w:shd w:val="clear" w:color="auto" w:fill="FFFFFF"/>
        <w:rPr>
          <w:rFonts w:cs="Times New Roman"/>
          <w:color w:val="000000"/>
          <w:sz w:val="24"/>
          <w:szCs w:val="24"/>
        </w:rPr>
      </w:pPr>
    </w:p>
    <w:sectPr w:rsidR="00A365F3" w:rsidSect="00484D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97A24"/>
    <w:multiLevelType w:val="multilevel"/>
    <w:tmpl w:val="2E5A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A1153"/>
    <w:multiLevelType w:val="multilevel"/>
    <w:tmpl w:val="8994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311D3"/>
    <w:multiLevelType w:val="multilevel"/>
    <w:tmpl w:val="FFAA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2D2E2C"/>
    <w:multiLevelType w:val="multilevel"/>
    <w:tmpl w:val="F2C8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0B1F09"/>
    <w:multiLevelType w:val="multilevel"/>
    <w:tmpl w:val="853E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E81480"/>
    <w:multiLevelType w:val="multilevel"/>
    <w:tmpl w:val="51E8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A47741"/>
    <w:multiLevelType w:val="hybridMultilevel"/>
    <w:tmpl w:val="B1580C1C"/>
    <w:lvl w:ilvl="0" w:tplc="D1D6B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30BC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AA6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32D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829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C66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503C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7A9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76E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15F17FF"/>
    <w:multiLevelType w:val="multilevel"/>
    <w:tmpl w:val="A3C4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317A1F"/>
    <w:multiLevelType w:val="multilevel"/>
    <w:tmpl w:val="B95A4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275135"/>
    <w:multiLevelType w:val="multilevel"/>
    <w:tmpl w:val="548A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D25"/>
    <w:rsid w:val="00015ED4"/>
    <w:rsid w:val="000D1012"/>
    <w:rsid w:val="001415C7"/>
    <w:rsid w:val="00143FA8"/>
    <w:rsid w:val="0017352A"/>
    <w:rsid w:val="003E67CE"/>
    <w:rsid w:val="00407C8F"/>
    <w:rsid w:val="00484D0B"/>
    <w:rsid w:val="006925F8"/>
    <w:rsid w:val="00796E8B"/>
    <w:rsid w:val="007F247C"/>
    <w:rsid w:val="00835580"/>
    <w:rsid w:val="00853226"/>
    <w:rsid w:val="008A2F59"/>
    <w:rsid w:val="008F6FB0"/>
    <w:rsid w:val="00902174"/>
    <w:rsid w:val="00907A0D"/>
    <w:rsid w:val="00915646"/>
    <w:rsid w:val="00A365F3"/>
    <w:rsid w:val="00A44E79"/>
    <w:rsid w:val="00AD0275"/>
    <w:rsid w:val="00B3407F"/>
    <w:rsid w:val="00B36D80"/>
    <w:rsid w:val="00C81D25"/>
    <w:rsid w:val="00D15863"/>
    <w:rsid w:val="00E96F73"/>
    <w:rsid w:val="00F65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C8F"/>
    <w:pPr>
      <w:spacing w:after="0" w:line="240" w:lineRule="auto"/>
      <w:ind w:left="720"/>
      <w:contextualSpacing/>
      <w:jc w:val="both"/>
    </w:pPr>
  </w:style>
  <w:style w:type="table" w:styleId="a4">
    <w:name w:val="Table Grid"/>
    <w:basedOn w:val="a1"/>
    <w:uiPriority w:val="39"/>
    <w:rsid w:val="00407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B36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36D80"/>
  </w:style>
  <w:style w:type="character" w:customStyle="1" w:styleId="c4">
    <w:name w:val="c4"/>
    <w:basedOn w:val="a0"/>
    <w:rsid w:val="00B36D80"/>
  </w:style>
  <w:style w:type="character" w:customStyle="1" w:styleId="c12">
    <w:name w:val="c12"/>
    <w:basedOn w:val="a0"/>
    <w:rsid w:val="00B36D80"/>
  </w:style>
  <w:style w:type="character" w:customStyle="1" w:styleId="c49">
    <w:name w:val="c49"/>
    <w:basedOn w:val="a0"/>
    <w:rsid w:val="007F247C"/>
  </w:style>
  <w:style w:type="character" w:customStyle="1" w:styleId="c36">
    <w:name w:val="c36"/>
    <w:basedOn w:val="a0"/>
    <w:rsid w:val="007F247C"/>
  </w:style>
  <w:style w:type="paragraph" w:styleId="a5">
    <w:name w:val="Normal (Web)"/>
    <w:basedOn w:val="a"/>
    <w:uiPriority w:val="99"/>
    <w:unhideWhenUsed/>
    <w:rsid w:val="00141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407F"/>
  </w:style>
  <w:style w:type="character" w:customStyle="1" w:styleId="c3">
    <w:name w:val="c3"/>
    <w:basedOn w:val="a0"/>
    <w:rsid w:val="00B3407F"/>
  </w:style>
  <w:style w:type="character" w:customStyle="1" w:styleId="c0">
    <w:name w:val="c0"/>
    <w:basedOn w:val="a0"/>
    <w:rsid w:val="00B3407F"/>
  </w:style>
  <w:style w:type="character" w:customStyle="1" w:styleId="c11">
    <w:name w:val="c11"/>
    <w:basedOn w:val="a0"/>
    <w:rsid w:val="0017352A"/>
  </w:style>
  <w:style w:type="character" w:styleId="a6">
    <w:name w:val="Strong"/>
    <w:basedOn w:val="a0"/>
    <w:uiPriority w:val="22"/>
    <w:qFormat/>
    <w:rsid w:val="00835580"/>
    <w:rPr>
      <w:b/>
      <w:bCs/>
    </w:rPr>
  </w:style>
  <w:style w:type="character" w:styleId="a7">
    <w:name w:val="Emphasis"/>
    <w:basedOn w:val="a0"/>
    <w:uiPriority w:val="20"/>
    <w:qFormat/>
    <w:rsid w:val="0083558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49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83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МБДОУ Солнышко</cp:lastModifiedBy>
  <cp:revision>3</cp:revision>
  <dcterms:created xsi:type="dcterms:W3CDTF">2022-10-10T07:05:00Z</dcterms:created>
  <dcterms:modified xsi:type="dcterms:W3CDTF">2022-10-10T08:03:00Z</dcterms:modified>
</cp:coreProperties>
</file>